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41A" w:rsidRPr="003D2D6D" w:rsidRDefault="0011541A" w:rsidP="0011541A">
      <w:pPr>
        <w:jc w:val="center"/>
        <w:rPr>
          <w:rFonts w:ascii="Arial Narrow" w:hAnsi="Arial Narrow"/>
          <w:b/>
          <w:sz w:val="32"/>
        </w:rPr>
      </w:pPr>
      <w:bookmarkStart w:id="0" w:name="_GoBack"/>
      <w:bookmarkEnd w:id="0"/>
      <w:r w:rsidRPr="003D2D6D">
        <w:rPr>
          <w:rFonts w:ascii="Arial Narrow" w:hAnsi="Arial Narrow"/>
          <w:b/>
          <w:sz w:val="32"/>
        </w:rPr>
        <w:t>CAQH Provider Data Form</w:t>
      </w:r>
    </w:p>
    <w:p w:rsidR="0011541A" w:rsidRPr="003D2D6D" w:rsidRDefault="0011541A" w:rsidP="0011541A">
      <w:pPr>
        <w:jc w:val="center"/>
        <w:rPr>
          <w:rFonts w:ascii="Arial Narrow" w:hAnsi="Arial Narrow"/>
        </w:rPr>
      </w:pPr>
    </w:p>
    <w:p w:rsidR="0011541A" w:rsidRPr="003D2D6D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>To begin the credentialing process, please use this simple standardized form. This form represents your intent to join Gateway’s network of providers.</w:t>
      </w:r>
    </w:p>
    <w:p w:rsidR="0011541A" w:rsidRPr="003D2D6D" w:rsidRDefault="0011541A" w:rsidP="0011541A">
      <w:pPr>
        <w:rPr>
          <w:rFonts w:ascii="Arial Narrow" w:hAnsi="Arial Narrow"/>
        </w:rPr>
      </w:pPr>
    </w:p>
    <w:tbl>
      <w:tblPr>
        <w:tblpPr w:leftFromText="180" w:rightFromText="180" w:vertAnchor="text" w:horzAnchor="margin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5"/>
        <w:gridCol w:w="2908"/>
        <w:gridCol w:w="3847"/>
      </w:tblGrid>
      <w:tr w:rsidR="0011541A" w:rsidRPr="003D2D6D" w:rsidTr="005A3D54">
        <w:trPr>
          <w:trHeight w:val="1260"/>
        </w:trPr>
        <w:tc>
          <w:tcPr>
            <w:tcW w:w="2985" w:type="dxa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>Last Name:</w:t>
            </w:r>
          </w:p>
        </w:tc>
        <w:tc>
          <w:tcPr>
            <w:tcW w:w="3333" w:type="dxa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>First Name:</w:t>
            </w:r>
          </w:p>
        </w:tc>
        <w:tc>
          <w:tcPr>
            <w:tcW w:w="4482" w:type="dxa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 xml:space="preserve">Middle Initial:          Degree: (MD, DO,etc)                   </w:t>
            </w:r>
          </w:p>
        </w:tc>
      </w:tr>
      <w:tr w:rsidR="0011541A" w:rsidRPr="003D2D6D" w:rsidTr="005A3D54">
        <w:trPr>
          <w:trHeight w:val="1275"/>
        </w:trPr>
        <w:tc>
          <w:tcPr>
            <w:tcW w:w="2985" w:type="dxa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>Date of Birth:</w:t>
            </w:r>
          </w:p>
        </w:tc>
        <w:tc>
          <w:tcPr>
            <w:tcW w:w="3333" w:type="dxa"/>
            <w:shd w:val="clear" w:color="auto" w:fill="auto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>CAQH Provider Number:</w:t>
            </w:r>
          </w:p>
        </w:tc>
        <w:tc>
          <w:tcPr>
            <w:tcW w:w="4482" w:type="dxa"/>
            <w:shd w:val="clear" w:color="auto" w:fill="auto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 w:rsidRPr="003D2D6D">
              <w:rPr>
                <w:rFonts w:ascii="Arial Narrow" w:hAnsi="Arial Narrow"/>
              </w:rPr>
              <w:t>Specialty:</w:t>
            </w:r>
          </w:p>
        </w:tc>
      </w:tr>
      <w:tr w:rsidR="0011541A" w:rsidRPr="003D2D6D" w:rsidTr="005A3D54">
        <w:trPr>
          <w:trHeight w:val="1275"/>
        </w:trPr>
        <w:tc>
          <w:tcPr>
            <w:tcW w:w="2985" w:type="dxa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License No. </w:t>
            </w:r>
          </w:p>
        </w:tc>
        <w:tc>
          <w:tcPr>
            <w:tcW w:w="3333" w:type="dxa"/>
            <w:shd w:val="clear" w:color="auto" w:fill="auto"/>
          </w:tcPr>
          <w:p w:rsidR="0011541A" w:rsidRDefault="0011541A" w:rsidP="005A3D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NPI No:</w:t>
            </w:r>
            <w:r>
              <w:rPr>
                <w:rFonts w:ascii="Arial Narrow" w:hAnsi="Arial Narrow"/>
              </w:rPr>
              <w:br/>
            </w:r>
          </w:p>
          <w:p w:rsidR="0011541A" w:rsidRDefault="0011541A" w:rsidP="005A3D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Individual </w:t>
            </w:r>
            <w:r>
              <w:rPr>
                <w:rFonts w:ascii="Arial Narrow" w:hAnsi="Arial Narrow"/>
              </w:rPr>
              <w:br/>
            </w:r>
          </w:p>
          <w:p w:rsidR="0011541A" w:rsidRPr="003D2D6D" w:rsidRDefault="0011541A" w:rsidP="005A3D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Group</w:t>
            </w:r>
          </w:p>
        </w:tc>
        <w:tc>
          <w:tcPr>
            <w:tcW w:w="4482" w:type="dxa"/>
            <w:shd w:val="clear" w:color="auto" w:fill="auto"/>
          </w:tcPr>
          <w:p w:rsidR="0011541A" w:rsidRPr="003D2D6D" w:rsidRDefault="0011541A" w:rsidP="005A3D5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Tax ID:</w:t>
            </w:r>
          </w:p>
        </w:tc>
      </w:tr>
    </w:tbl>
    <w:p w:rsidR="0011541A" w:rsidRPr="003D2D6D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>Today’s Date:</w:t>
      </w:r>
      <w:r w:rsidRPr="003D2D6D">
        <w:rPr>
          <w:rFonts w:ascii="Arial Narrow" w:hAnsi="Arial Narrow"/>
        </w:rPr>
        <w:tab/>
        <w:t>______________________________</w:t>
      </w:r>
    </w:p>
    <w:p w:rsidR="0011541A" w:rsidRPr="003D2D6D" w:rsidRDefault="0011541A" w:rsidP="0011541A">
      <w:pPr>
        <w:rPr>
          <w:rFonts w:ascii="Arial Narrow" w:hAnsi="Arial Narrow"/>
        </w:rPr>
      </w:pPr>
    </w:p>
    <w:p w:rsidR="0011541A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ab/>
      </w:r>
      <w:r w:rsidRPr="003D2D6D">
        <w:rPr>
          <w:rFonts w:ascii="Arial Narrow" w:hAnsi="Arial Narrow"/>
        </w:rPr>
        <w:tab/>
      </w:r>
      <w:r w:rsidRPr="003D2D6D">
        <w:rPr>
          <w:rFonts w:ascii="Arial Narrow" w:hAnsi="Arial Narrow"/>
        </w:rPr>
        <w:tab/>
      </w:r>
    </w:p>
    <w:p w:rsidR="0011541A" w:rsidRPr="003D2D6D" w:rsidRDefault="0011541A" w:rsidP="0011541A">
      <w:pPr>
        <w:rPr>
          <w:rFonts w:ascii="Arial Narrow" w:hAnsi="Arial Narrow"/>
        </w:rPr>
      </w:pPr>
    </w:p>
    <w:p w:rsidR="0011541A" w:rsidRDefault="0011541A" w:rsidP="0011541A">
      <w:pPr>
        <w:rPr>
          <w:rFonts w:ascii="Arial Narrow" w:hAnsi="Arial Narrow"/>
        </w:rPr>
      </w:pPr>
    </w:p>
    <w:p w:rsidR="0011541A" w:rsidRPr="003D2D6D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>___________</w:t>
      </w:r>
      <w:r>
        <w:rPr>
          <w:rFonts w:ascii="Arial Narrow" w:hAnsi="Arial Narrow"/>
        </w:rPr>
        <w:t xml:space="preserve">______________________________         </w:t>
      </w:r>
      <w:r w:rsidRPr="003D2D6D">
        <w:rPr>
          <w:rFonts w:ascii="Arial Narrow" w:hAnsi="Arial Narrow"/>
        </w:rPr>
        <w:t>________________________________________</w:t>
      </w:r>
    </w:p>
    <w:p w:rsidR="0011541A" w:rsidRPr="003D2D6D" w:rsidRDefault="0011541A" w:rsidP="001154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Practice Name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  </w:t>
      </w:r>
      <w:r w:rsidRPr="003D2D6D">
        <w:rPr>
          <w:rFonts w:ascii="Arial Narrow" w:hAnsi="Arial Narrow"/>
          <w:sz w:val="22"/>
          <w:szCs w:val="22"/>
        </w:rPr>
        <w:t xml:space="preserve">Credentialing Contact and Phone Number </w:t>
      </w:r>
    </w:p>
    <w:p w:rsidR="0011541A" w:rsidRPr="003D2D6D" w:rsidRDefault="0011541A" w:rsidP="0011541A">
      <w:pPr>
        <w:rPr>
          <w:rFonts w:ascii="Arial Narrow" w:hAnsi="Arial Narrow"/>
          <w:sz w:val="22"/>
          <w:szCs w:val="22"/>
        </w:rPr>
      </w:pPr>
    </w:p>
    <w:p w:rsidR="0011541A" w:rsidRPr="003D2D6D" w:rsidRDefault="0011541A" w:rsidP="0011541A">
      <w:pPr>
        <w:rPr>
          <w:rFonts w:ascii="Arial Narrow" w:hAnsi="Arial Narrow"/>
        </w:rPr>
      </w:pPr>
    </w:p>
    <w:p w:rsidR="0011541A" w:rsidRPr="003D2D6D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>___________</w:t>
      </w:r>
      <w:r>
        <w:rPr>
          <w:rFonts w:ascii="Arial Narrow" w:hAnsi="Arial Narrow"/>
        </w:rPr>
        <w:t xml:space="preserve">______________________________         </w:t>
      </w:r>
      <w:r w:rsidRPr="003D2D6D">
        <w:rPr>
          <w:rFonts w:ascii="Arial Narrow" w:hAnsi="Arial Narrow"/>
        </w:rPr>
        <w:t>________________________________________</w:t>
      </w:r>
    </w:p>
    <w:p w:rsidR="0011541A" w:rsidRDefault="0011541A" w:rsidP="0011541A">
      <w:pPr>
        <w:rPr>
          <w:rFonts w:ascii="Arial Narrow" w:hAnsi="Arial Narrow"/>
        </w:rPr>
      </w:pPr>
      <w:r w:rsidRPr="003D2D6D">
        <w:rPr>
          <w:rFonts w:ascii="Arial Narrow" w:hAnsi="Arial Narrow"/>
        </w:rPr>
        <w:t>Address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3D2D6D">
        <w:rPr>
          <w:rFonts w:ascii="Arial Narrow" w:hAnsi="Arial Narrow"/>
        </w:rPr>
        <w:t>E-Mail Address</w:t>
      </w:r>
    </w:p>
    <w:p w:rsidR="0011541A" w:rsidRDefault="0011541A" w:rsidP="0011541A">
      <w:pPr>
        <w:rPr>
          <w:rFonts w:ascii="Arial Narrow" w:hAnsi="Arial Narrow"/>
        </w:rPr>
      </w:pPr>
    </w:p>
    <w:p w:rsidR="0011541A" w:rsidRDefault="0011541A" w:rsidP="0011541A">
      <w:pPr>
        <w:rPr>
          <w:rFonts w:ascii="Arial Narrow" w:hAnsi="Arial Narrow"/>
        </w:rPr>
      </w:pPr>
    </w:p>
    <w:p w:rsidR="0011541A" w:rsidRPr="003D2D6D" w:rsidRDefault="0011541A" w:rsidP="0011541A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</w:t>
      </w:r>
      <w:r>
        <w:rPr>
          <w:rFonts w:ascii="Arial Narrow" w:hAnsi="Arial Narrow"/>
        </w:rPr>
        <w:tab/>
        <w:t>_______________________________________</w:t>
      </w:r>
    </w:p>
    <w:p w:rsidR="0011541A" w:rsidRPr="003D2D6D" w:rsidRDefault="0011541A" w:rsidP="0011541A">
      <w:pPr>
        <w:rPr>
          <w:rFonts w:ascii="Arial Narrow" w:hAnsi="Arial Narrow"/>
        </w:rPr>
      </w:pPr>
      <w:r>
        <w:rPr>
          <w:rFonts w:ascii="Arial Narrow" w:hAnsi="Arial Narrow"/>
        </w:rPr>
        <w:t>Billing Address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Billing Phone Number </w:t>
      </w:r>
    </w:p>
    <w:p w:rsidR="0011541A" w:rsidRPr="003D2D6D" w:rsidRDefault="0011541A" w:rsidP="0011541A">
      <w:pPr>
        <w:rPr>
          <w:rFonts w:ascii="Arial Narrow" w:hAnsi="Arial Narrow"/>
        </w:rPr>
      </w:pPr>
    </w:p>
    <w:p w:rsidR="009D2748" w:rsidRDefault="009D2748"/>
    <w:p w:rsidR="0011541A" w:rsidRDefault="0011541A"/>
    <w:p w:rsid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Gateway Health </w:t>
      </w:r>
    </w:p>
    <w:p w:rsid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>1500 Fulton Heights</w:t>
      </w:r>
    </w:p>
    <w:p w:rsid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>Danville, VA 24541</w:t>
      </w:r>
    </w:p>
    <w:p w:rsid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>Phone: (434)799-3838</w:t>
      </w:r>
      <w:r w:rsidR="00A45D32">
        <w:rPr>
          <w:rFonts w:ascii="Arial Narrow" w:hAnsi="Arial Narrow"/>
        </w:rPr>
        <w:t xml:space="preserve"> Ext: 3053</w:t>
      </w:r>
    </w:p>
    <w:p w:rsid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>Fax: (434)799-3837</w:t>
      </w:r>
    </w:p>
    <w:p w:rsidR="0011541A" w:rsidRPr="0011541A" w:rsidRDefault="0011541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Email: </w:t>
      </w:r>
      <w:r w:rsidRPr="0011541A">
        <w:rPr>
          <w:rFonts w:ascii="Arial Narrow" w:hAnsi="Arial Narrow"/>
        </w:rPr>
        <w:t>cevans@gatewayhealth.com</w:t>
      </w:r>
    </w:p>
    <w:sectPr w:rsidR="0011541A" w:rsidRPr="0011541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36" w:rsidRDefault="005F6B36" w:rsidP="0011541A">
      <w:r>
        <w:separator/>
      </w:r>
    </w:p>
  </w:endnote>
  <w:endnote w:type="continuationSeparator" w:id="0">
    <w:p w:rsidR="005F6B36" w:rsidRDefault="005F6B36" w:rsidP="00115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41A" w:rsidRDefault="0011541A">
    <w:pPr>
      <w:pStyle w:val="Footer"/>
    </w:pPr>
  </w:p>
  <w:p w:rsidR="0011541A" w:rsidRDefault="001154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36" w:rsidRDefault="005F6B36" w:rsidP="0011541A">
      <w:r>
        <w:separator/>
      </w:r>
    </w:p>
  </w:footnote>
  <w:footnote w:type="continuationSeparator" w:id="0">
    <w:p w:rsidR="005F6B36" w:rsidRDefault="005F6B36" w:rsidP="00115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1A"/>
    <w:rsid w:val="00001C2C"/>
    <w:rsid w:val="0011541A"/>
    <w:rsid w:val="001679EC"/>
    <w:rsid w:val="005F6B36"/>
    <w:rsid w:val="009D2748"/>
    <w:rsid w:val="00A45D32"/>
    <w:rsid w:val="00C1555D"/>
    <w:rsid w:val="00D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9D473F-E112-4D88-B60A-4403C9FC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41A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54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41A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154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41A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54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E7551A47CF741B05E238DF73BAEA3" ma:contentTypeVersion="14" ma:contentTypeDescription="Create a new document." ma:contentTypeScope="" ma:versionID="fd8e52d9b0b9cecd6aa4da534586c72f">
  <xsd:schema xmlns:xsd="http://www.w3.org/2001/XMLSchema" xmlns:xs="http://www.w3.org/2001/XMLSchema" xmlns:p="http://schemas.microsoft.com/office/2006/metadata/properties" xmlns:ns1="http://schemas.microsoft.com/sharepoint/v3" xmlns:ns2="576da5ab-9a3d-4521-8177-a88974eac7d4" xmlns:ns3="46471ce2-f03c-40c6-86b9-de393d9a805e" targetNamespace="http://schemas.microsoft.com/office/2006/metadata/properties" ma:root="true" ma:fieldsID="c1e5d5a394c2b49102aa47e5a9dbbc0e" ns1:_="" ns2:_="" ns3:_="">
    <xsd:import namespace="http://schemas.microsoft.com/sharepoint/v3"/>
    <xsd:import namespace="576da5ab-9a3d-4521-8177-a88974eac7d4"/>
    <xsd:import namespace="46471ce2-f03c-40c6-86b9-de393d9a8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da5ab-9a3d-4521-8177-a88974eac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71ce2-f03c-40c6-86b9-de393d9a8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F5A2C5-F981-4E4C-85D8-ABCF92354F35}"/>
</file>

<file path=customXml/itemProps2.xml><?xml version="1.0" encoding="utf-8"?>
<ds:datastoreItem xmlns:ds="http://schemas.openxmlformats.org/officeDocument/2006/customXml" ds:itemID="{6FB67FE6-A547-468A-9FED-F5700E8AFAED}"/>
</file>

<file path=customXml/itemProps3.xml><?xml version="1.0" encoding="utf-8"?>
<ds:datastoreItem xmlns:ds="http://schemas.openxmlformats.org/officeDocument/2006/customXml" ds:itemID="{B9DC1518-F7CB-46DF-8DA3-EB9D80429C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Stolzenthaler</dc:creator>
  <cp:lastModifiedBy>Evans Catina</cp:lastModifiedBy>
  <cp:revision>2</cp:revision>
  <cp:lastPrinted>2017-10-02T17:33:00Z</cp:lastPrinted>
  <dcterms:created xsi:type="dcterms:W3CDTF">2021-11-15T13:56:00Z</dcterms:created>
  <dcterms:modified xsi:type="dcterms:W3CDTF">2021-11-15T13:56:00Z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0x01010016FE7551A47CF741B05E238DF73BAEA3</vt:lpwstr>
  </property>
</Properties>
</file>